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C40C" w14:textId="0B9E1275" w:rsidR="00F205EE" w:rsidRPr="0015243B" w:rsidRDefault="00427ACA" w:rsidP="00A9122F">
      <w:pPr>
        <w:rPr>
          <w:rFonts w:ascii="Arial" w:hAnsi="Arial" w:cs="Arial"/>
          <w:color w:val="000000" w:themeColor="text1"/>
        </w:rPr>
      </w:pPr>
      <w:bookmarkStart w:id="0" w:name="_Hlk79397792"/>
      <w:r w:rsidRPr="001B5A7A">
        <w:rPr>
          <w:rFonts w:ascii="Arial" w:hAnsi="Arial" w:cs="Arial"/>
          <w:noProof/>
          <w:color w:val="000000" w:themeColor="text1"/>
          <w:lang w:eastAsia="es-ES_tradnl"/>
        </w:rPr>
        <w:drawing>
          <wp:anchor distT="0" distB="0" distL="0" distR="0" simplePos="0" relativeHeight="251659264" behindDoc="0" locked="0" layoutInCell="1" allowOverlap="1" wp14:anchorId="1E0A342D" wp14:editId="4E62A62B">
            <wp:simplePos x="0" y="0"/>
            <wp:positionH relativeFrom="page">
              <wp:posOffset>5420393</wp:posOffset>
            </wp:positionH>
            <wp:positionV relativeFrom="paragraph">
              <wp:posOffset>-327426</wp:posOffset>
            </wp:positionV>
            <wp:extent cx="1755647" cy="886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7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7D9" w:rsidRPr="001B5A7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Nombre de la Campa</w:t>
      </w:r>
      <w:r w:rsidR="00E927D9" w:rsidRPr="001B5A7A">
        <w:rPr>
          <w:rFonts w:ascii="Arial" w:eastAsia="Calibri" w:hAnsi="Arial" w:cs="Arial"/>
          <w:b/>
          <w:bCs/>
          <w:color w:val="000000" w:themeColor="text1"/>
          <w:bdr w:val="none" w:sz="0" w:space="0" w:color="auto" w:frame="1"/>
        </w:rPr>
        <w:t>ña</w:t>
      </w:r>
      <w:r w:rsidR="00E927D9" w:rsidRPr="001B5A7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  <w:r w:rsidR="00E927D9" w:rsidRPr="001B5A7A">
        <w:rPr>
          <w:rFonts w:ascii="Arial" w:hAnsi="Arial" w:cs="Arial"/>
          <w:color w:val="000000" w:themeColor="text1"/>
        </w:rPr>
        <w:t> </w:t>
      </w:r>
      <w:r w:rsidR="007474C8">
        <w:rPr>
          <w:rFonts w:ascii="Arial" w:hAnsi="Arial" w:cs="Arial"/>
          <w:color w:val="000000" w:themeColor="text1"/>
        </w:rPr>
        <w:t>Nuevos horarios Bogotá - Medellín</w:t>
      </w:r>
      <w:r w:rsidR="00B241EE">
        <w:rPr>
          <w:rFonts w:ascii="Arial" w:hAnsi="Arial" w:cs="Arial"/>
          <w:color w:val="000000" w:themeColor="text1"/>
        </w:rPr>
        <w:t xml:space="preserve"> </w:t>
      </w:r>
      <w:r w:rsidR="00E927D9" w:rsidRPr="001B5A7A">
        <w:rPr>
          <w:rFonts w:ascii="Arial" w:hAnsi="Arial" w:cs="Arial"/>
          <w:color w:val="000000" w:themeColor="text1"/>
        </w:rPr>
        <w:br/>
      </w:r>
      <w:r w:rsidR="00E927D9" w:rsidRPr="001B5A7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Fecha de Inicio:</w:t>
      </w:r>
      <w:r w:rsidR="00E927D9" w:rsidRPr="001B5A7A">
        <w:rPr>
          <w:rFonts w:ascii="Arial" w:hAnsi="Arial" w:cs="Arial"/>
          <w:color w:val="000000" w:themeColor="text1"/>
        </w:rPr>
        <w:t> </w:t>
      </w:r>
      <w:r w:rsidR="00F205EE" w:rsidRPr="001B5A7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7474C8">
        <w:rPr>
          <w:rFonts w:ascii="Arial" w:hAnsi="Arial" w:cs="Arial"/>
          <w:bCs/>
          <w:color w:val="000000" w:themeColor="text1"/>
          <w:bdr w:val="none" w:sz="0" w:space="0" w:color="auto" w:frame="1"/>
        </w:rPr>
        <w:t>18</w:t>
      </w:r>
      <w:r w:rsidR="00105ED0" w:rsidRPr="001B5A7A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de</w:t>
      </w:r>
      <w:r w:rsidR="00B241EE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="00D83EEA">
        <w:rPr>
          <w:rFonts w:ascii="Arial" w:hAnsi="Arial" w:cs="Arial"/>
          <w:bCs/>
          <w:color w:val="000000" w:themeColor="text1"/>
          <w:bdr w:val="none" w:sz="0" w:space="0" w:color="auto" w:frame="1"/>
        </w:rPr>
        <w:t>marzo 2022</w:t>
      </w:r>
    </w:p>
    <w:p w14:paraId="718F7441" w14:textId="6D8F907B" w:rsidR="003B36A9" w:rsidRDefault="00E927D9" w:rsidP="00A9122F">
      <w:pPr>
        <w:shd w:val="clear" w:color="auto" w:fill="FFFFFF"/>
        <w:spacing w:line="450" w:lineRule="atLeast"/>
        <w:textAlignment w:val="baseline"/>
        <w:rPr>
          <w:rFonts w:ascii="Arial" w:hAnsi="Arial" w:cs="Arial"/>
          <w:color w:val="000000" w:themeColor="text1"/>
        </w:rPr>
      </w:pPr>
      <w:r w:rsidRPr="001B5A7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Fecha de Finalizaci</w:t>
      </w:r>
      <w:r w:rsidRPr="001B5A7A">
        <w:rPr>
          <w:rFonts w:ascii="Arial" w:eastAsia="Calibri" w:hAnsi="Arial" w:cs="Arial"/>
          <w:b/>
          <w:bCs/>
          <w:color w:val="000000" w:themeColor="text1"/>
          <w:bdr w:val="none" w:sz="0" w:space="0" w:color="auto" w:frame="1"/>
        </w:rPr>
        <w:t>ón</w:t>
      </w:r>
      <w:r w:rsidRPr="001B5A7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  <w:r w:rsidR="00DF6980" w:rsidRPr="001B5A7A">
        <w:rPr>
          <w:rFonts w:ascii="Arial" w:hAnsi="Arial" w:cs="Arial"/>
          <w:color w:val="000000" w:themeColor="text1"/>
        </w:rPr>
        <w:t xml:space="preserve"> </w:t>
      </w:r>
      <w:r w:rsidR="00D83EEA">
        <w:rPr>
          <w:rFonts w:ascii="Arial" w:hAnsi="Arial" w:cs="Arial"/>
          <w:color w:val="000000" w:themeColor="text1"/>
        </w:rPr>
        <w:t>31 marzo 2022</w:t>
      </w:r>
    </w:p>
    <w:p w14:paraId="01FF66AF" w14:textId="37BFD98C" w:rsidR="00D83EEA" w:rsidRDefault="007474C8" w:rsidP="00A9122F">
      <w:pPr>
        <w:shd w:val="clear" w:color="auto" w:fill="FFFFFF"/>
        <w:spacing w:line="450" w:lineRule="atLeast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Ahora en marzo tienes más beneficios, 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eclama un recetario digital</w:t>
      </w:r>
      <w:r>
        <w:rPr>
          <w:rFonts w:ascii="Arial" w:hAnsi="Arial" w:cs="Arial"/>
          <w:color w:val="222222"/>
          <w:shd w:val="clear" w:color="auto" w:fill="FFFFFF"/>
        </w:rPr>
        <w:t> al agendar en estos horarios</w:t>
      </w:r>
      <w:r>
        <w:rPr>
          <w:rFonts w:ascii="Arial" w:hAnsi="Arial" w:cs="Arial"/>
          <w:color w:val="222222"/>
          <w:shd w:val="clear" w:color="auto" w:fill="FFFFFF"/>
        </w:rPr>
        <w:t xml:space="preserve"> nuevos horarios de Bogotá y Medellín </w:t>
      </w:r>
    </w:p>
    <w:p w14:paraId="56099817" w14:textId="77777777" w:rsidR="007474C8" w:rsidRPr="00D83EEA" w:rsidRDefault="007474C8" w:rsidP="00A9122F">
      <w:pPr>
        <w:shd w:val="clear" w:color="auto" w:fill="FFFFFF"/>
        <w:spacing w:line="450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505E749" w14:textId="7B209B10" w:rsidR="007474C8" w:rsidRPr="007474C8" w:rsidRDefault="007474C8" w:rsidP="007474C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474C8">
        <w:rPr>
          <w:rFonts w:ascii="Arial" w:hAnsi="Arial" w:cs="Arial"/>
          <w:b/>
          <w:bCs/>
          <w:color w:val="222222"/>
          <w:shd w:val="clear" w:color="auto" w:fill="FFFFFF"/>
        </w:rPr>
        <w:t xml:space="preserve">NUEVOS HORARIOS </w:t>
      </w:r>
      <w:proofErr w:type="gramStart"/>
      <w:r w:rsidRPr="007474C8">
        <w:rPr>
          <w:rFonts w:ascii="Arial" w:hAnsi="Arial" w:cs="Arial"/>
          <w:b/>
          <w:bCs/>
          <w:color w:val="222222"/>
          <w:shd w:val="clear" w:color="auto" w:fill="FFFFFF"/>
        </w:rPr>
        <w:t>MEDELLÍN :</w:t>
      </w:r>
      <w:proofErr w:type="gramEnd"/>
    </w:p>
    <w:p w14:paraId="6E86A253" w14:textId="77777777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3E0E3CF1" w14:textId="657DA1B8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MARTES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         </w:t>
      </w:r>
      <w:proofErr w:type="gramStart"/>
      <w:r w:rsidRPr="007474C8">
        <w:rPr>
          <w:rFonts w:ascii="Arial" w:hAnsi="Arial" w:cs="Arial"/>
          <w:color w:val="222222"/>
          <w:shd w:val="clear" w:color="auto" w:fill="FFFFFF"/>
        </w:rPr>
        <w:t>BELLO :</w:t>
      </w:r>
      <w:proofErr w:type="gramEnd"/>
      <w:r w:rsidRPr="007474C8">
        <w:rPr>
          <w:rFonts w:ascii="Arial" w:hAnsi="Arial" w:cs="Arial"/>
          <w:color w:val="222222"/>
          <w:shd w:val="clear" w:color="auto" w:fill="FFFFFF"/>
        </w:rPr>
        <w:t xml:space="preserve"> ..................7:00</w:t>
      </w:r>
      <w:r w:rsidR="00B46B4E">
        <w:rPr>
          <w:rFonts w:ascii="Arial" w:hAnsi="Arial" w:cs="Arial"/>
          <w:color w:val="222222"/>
          <w:shd w:val="clear" w:color="auto" w:fill="FFFFFF"/>
        </w:rPr>
        <w:t>AM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a 12:30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y de 2:00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a 6:30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</w:p>
    <w:p w14:paraId="1FDB81A0" w14:textId="378252B6" w:rsidR="00B46B4E" w:rsidRPr="007474C8" w:rsidRDefault="007474C8" w:rsidP="00B46B4E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MIÉRCOLES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   C</w:t>
      </w:r>
      <w:r w:rsidRPr="007474C8">
        <w:rPr>
          <w:rFonts w:ascii="Arial" w:hAnsi="Arial" w:cs="Arial"/>
          <w:color w:val="222222"/>
          <w:shd w:val="clear" w:color="auto" w:fill="FFFFFF"/>
        </w:rPr>
        <w:t>ENTRO...............</w:t>
      </w:r>
      <w:r w:rsidR="00B46B4E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>7:00</w:t>
      </w:r>
      <w:r w:rsidR="00B46B4E">
        <w:rPr>
          <w:rFonts w:ascii="Arial" w:hAnsi="Arial" w:cs="Arial"/>
          <w:color w:val="222222"/>
          <w:shd w:val="clear" w:color="auto" w:fill="FFFFFF"/>
        </w:rPr>
        <w:t>AM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 xml:space="preserve"> a 12:30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 xml:space="preserve"> y de 2:00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 xml:space="preserve"> a 6:30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</w:p>
    <w:p w14:paraId="419B12E5" w14:textId="1B3F4693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7474C8">
        <w:rPr>
          <w:rFonts w:ascii="Arial" w:hAnsi="Arial" w:cs="Arial"/>
          <w:color w:val="222222"/>
          <w:shd w:val="clear" w:color="auto" w:fill="FFFFFF"/>
        </w:rPr>
        <w:t>JUEVES .</w:t>
      </w:r>
      <w:proofErr w:type="gramEnd"/>
      <w:r w:rsidRPr="007474C8">
        <w:rPr>
          <w:rFonts w:ascii="Arial" w:hAnsi="Arial" w:cs="Arial"/>
          <w:color w:val="222222"/>
          <w:shd w:val="clear" w:color="auto" w:fill="FFFFFF"/>
        </w:rPr>
        <w:t>        CENTRO...............</w:t>
      </w:r>
      <w:r w:rsidR="00B46B4E">
        <w:rPr>
          <w:rFonts w:ascii="Arial" w:hAnsi="Arial" w:cs="Arial"/>
          <w:color w:val="222222"/>
          <w:shd w:val="clear" w:color="auto" w:fill="FFFFFF"/>
        </w:rPr>
        <w:t>..</w:t>
      </w:r>
      <w:r w:rsidRPr="007474C8">
        <w:rPr>
          <w:rFonts w:ascii="Arial" w:hAnsi="Arial" w:cs="Arial"/>
          <w:color w:val="222222"/>
          <w:shd w:val="clear" w:color="auto" w:fill="FFFFFF"/>
        </w:rPr>
        <w:t>7:00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AM </w:t>
      </w:r>
      <w:r w:rsidRPr="007474C8">
        <w:rPr>
          <w:rFonts w:ascii="Arial" w:hAnsi="Arial" w:cs="Arial"/>
          <w:color w:val="222222"/>
          <w:shd w:val="clear" w:color="auto" w:fill="FFFFFF"/>
        </w:rPr>
        <w:t>a 12:30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</w:p>
    <w:p w14:paraId="7530B314" w14:textId="38E10922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JUEVES          POBLADO.............</w:t>
      </w:r>
      <w:r>
        <w:rPr>
          <w:rFonts w:ascii="Arial" w:hAnsi="Arial" w:cs="Arial"/>
          <w:color w:val="222222"/>
          <w:shd w:val="clear" w:color="auto" w:fill="FFFFFF"/>
        </w:rPr>
        <w:t>..</w:t>
      </w:r>
      <w:r w:rsidRPr="007474C8">
        <w:rPr>
          <w:rFonts w:ascii="Arial" w:hAnsi="Arial" w:cs="Arial"/>
          <w:color w:val="222222"/>
          <w:shd w:val="clear" w:color="auto" w:fill="FFFFFF"/>
        </w:rPr>
        <w:t>2:00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a 6:30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</w:p>
    <w:p w14:paraId="685308F0" w14:textId="5D18367E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VIERNES</w:t>
      </w:r>
      <w:r w:rsidR="00B46B4E">
        <w:rPr>
          <w:rFonts w:ascii="Arial" w:hAnsi="Arial" w:cs="Arial"/>
          <w:color w:val="222222"/>
          <w:shd w:val="clear" w:color="auto" w:fill="FFFFFF"/>
        </w:rPr>
        <w:tab/>
        <w:t xml:space="preserve">  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POBLADO..............</w:t>
      </w:r>
      <w:r w:rsidR="00B46B4E">
        <w:rPr>
          <w:rFonts w:ascii="Arial" w:hAnsi="Arial" w:cs="Arial"/>
          <w:color w:val="222222"/>
          <w:shd w:val="clear" w:color="auto" w:fill="FFFFFF"/>
        </w:rPr>
        <w:t>.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>7:00</w:t>
      </w:r>
      <w:r w:rsidR="00B46B4E">
        <w:rPr>
          <w:rFonts w:ascii="Arial" w:hAnsi="Arial" w:cs="Arial"/>
          <w:color w:val="222222"/>
          <w:shd w:val="clear" w:color="auto" w:fill="FFFFFF"/>
        </w:rPr>
        <w:t>AM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 xml:space="preserve"> a 12:30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 xml:space="preserve"> y de 2:00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  <w:r w:rsidR="00B46B4E" w:rsidRPr="007474C8">
        <w:rPr>
          <w:rFonts w:ascii="Arial" w:hAnsi="Arial" w:cs="Arial"/>
          <w:color w:val="222222"/>
          <w:shd w:val="clear" w:color="auto" w:fill="FFFFFF"/>
        </w:rPr>
        <w:t xml:space="preserve"> a 6:30</w:t>
      </w:r>
      <w:r w:rsidR="00B46B4E">
        <w:rPr>
          <w:rFonts w:ascii="Arial" w:hAnsi="Arial" w:cs="Arial"/>
          <w:color w:val="222222"/>
          <w:shd w:val="clear" w:color="auto" w:fill="FFFFFF"/>
        </w:rPr>
        <w:t>PM</w:t>
      </w:r>
    </w:p>
    <w:p w14:paraId="548AD6FF" w14:textId="77777777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6D66DF7B" w14:textId="1DC8136A" w:rsidR="007474C8" w:rsidRPr="007474C8" w:rsidRDefault="007474C8" w:rsidP="007474C8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474C8">
        <w:rPr>
          <w:rFonts w:ascii="Arial" w:hAnsi="Arial" w:cs="Arial"/>
          <w:b/>
          <w:bCs/>
          <w:color w:val="222222"/>
          <w:shd w:val="clear" w:color="auto" w:fill="FFFFFF"/>
        </w:rPr>
        <w:t xml:space="preserve">NUEVOS HORARIOS </w:t>
      </w:r>
      <w:proofErr w:type="gramStart"/>
      <w:r w:rsidRPr="007474C8">
        <w:rPr>
          <w:rFonts w:ascii="Arial" w:hAnsi="Arial" w:cs="Arial"/>
          <w:b/>
          <w:bCs/>
          <w:color w:val="222222"/>
          <w:shd w:val="clear" w:color="auto" w:fill="FFFFFF"/>
        </w:rPr>
        <w:t>BOGOTÁ :</w:t>
      </w:r>
      <w:proofErr w:type="gramEnd"/>
    </w:p>
    <w:p w14:paraId="1E9872A3" w14:textId="77777777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5972A1EB" w14:textId="131A7B17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LUNES       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PASADENA .............. 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>7AM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>- 1PM</w:t>
      </w:r>
    </w:p>
    <w:p w14:paraId="1DBA91E2" w14:textId="4CDBB3EC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 xml:space="preserve">MARTES     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GALERIAS</w:t>
      </w:r>
      <w:r w:rsidRPr="007474C8">
        <w:rPr>
          <w:rFonts w:ascii="Arial" w:hAnsi="Arial" w:cs="Arial"/>
          <w:color w:val="222222"/>
          <w:shd w:val="clear" w:color="auto" w:fill="FFFFFF"/>
        </w:rPr>
        <w:t> 413..........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>1 PM-6-30 PM</w:t>
      </w:r>
    </w:p>
    <w:p w14:paraId="197B58F4" w14:textId="47DABE89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7474C8">
        <w:rPr>
          <w:rFonts w:ascii="Arial" w:hAnsi="Arial" w:cs="Arial"/>
          <w:color w:val="222222"/>
          <w:shd w:val="clear" w:color="auto" w:fill="FFFFFF"/>
        </w:rPr>
        <w:t>MIÉRCOLES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>SUBA</w:t>
      </w:r>
      <w:proofErr w:type="gramEnd"/>
      <w:r w:rsidRPr="007474C8">
        <w:rPr>
          <w:rFonts w:ascii="Arial" w:hAnsi="Arial" w:cs="Arial"/>
          <w:color w:val="222222"/>
          <w:shd w:val="clear" w:color="auto" w:fill="FFFFFF"/>
        </w:rPr>
        <w:t>.........................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474C8">
        <w:rPr>
          <w:rFonts w:ascii="Arial" w:hAnsi="Arial" w:cs="Arial"/>
          <w:color w:val="222222"/>
          <w:shd w:val="clear" w:color="auto" w:fill="FFFFFF"/>
        </w:rPr>
        <w:t>7AM- 1PM</w:t>
      </w:r>
    </w:p>
    <w:p w14:paraId="2C1057EB" w14:textId="3BF4F053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JUEVES      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ACOMEDICA..............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>1 PM-6-30 PM</w:t>
      </w:r>
    </w:p>
    <w:p w14:paraId="0A098C98" w14:textId="21F48091" w:rsidR="007474C8" w:rsidRPr="007474C8" w:rsidRDefault="007474C8" w:rsidP="007474C8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474C8">
        <w:rPr>
          <w:rFonts w:ascii="Arial" w:hAnsi="Arial" w:cs="Arial"/>
          <w:color w:val="222222"/>
          <w:shd w:val="clear" w:color="auto" w:fill="FFFFFF"/>
        </w:rPr>
        <w:t>VIERNES     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7474C8">
        <w:rPr>
          <w:rFonts w:ascii="Arial" w:hAnsi="Arial" w:cs="Arial"/>
          <w:color w:val="222222"/>
          <w:shd w:val="clear" w:color="auto" w:fill="FFFFFF"/>
        </w:rPr>
        <w:t xml:space="preserve"> NOGAL.......................</w:t>
      </w:r>
      <w:r w:rsidR="00B46B4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4C8">
        <w:rPr>
          <w:rFonts w:ascii="Arial" w:hAnsi="Arial" w:cs="Arial"/>
          <w:color w:val="222222"/>
          <w:shd w:val="clear" w:color="auto" w:fill="FFFFFF"/>
        </w:rPr>
        <w:t>7AM- 1PM</w:t>
      </w:r>
    </w:p>
    <w:p w14:paraId="6444831E" w14:textId="0ED524E1" w:rsidR="00E747C0" w:rsidRPr="007474C8" w:rsidRDefault="007474C8" w:rsidP="00A912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SÁBADO         GALERÍAS </w:t>
      </w:r>
      <w:r w:rsidR="00B46B4E">
        <w:rPr>
          <w:rFonts w:ascii="Arial" w:hAnsi="Arial" w:cs="Arial"/>
          <w:color w:val="000000" w:themeColor="text1"/>
        </w:rPr>
        <w:t>513 ………7AM – 1PM</w:t>
      </w:r>
    </w:p>
    <w:p w14:paraId="43B73590" w14:textId="77777777" w:rsidR="00B46B4E" w:rsidRDefault="00B46B4E" w:rsidP="00A912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color w:val="000000" w:themeColor="text1"/>
          <w:lang w:val="es-ES"/>
        </w:rPr>
      </w:pPr>
    </w:p>
    <w:p w14:paraId="34FE2FEA" w14:textId="51339A67" w:rsidR="005F5959" w:rsidRDefault="00B46B4E" w:rsidP="00A912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MECÁNICA</w:t>
      </w:r>
    </w:p>
    <w:p w14:paraId="581D33AF" w14:textId="7E602EA2" w:rsidR="00183F1D" w:rsidRPr="00183F1D" w:rsidRDefault="00183F1D" w:rsidP="00183F1D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  <w:i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A</w:t>
      </w:r>
      <w:r w:rsidR="00B46B4E">
        <w:rPr>
          <w:rFonts w:ascii="Arial" w:hAnsi="Arial" w:cs="Arial"/>
          <w:iCs/>
          <w:color w:val="000000" w:themeColor="text1"/>
          <w:lang w:val="es-ES"/>
        </w:rPr>
        <w:t xml:space="preserve">genda </w:t>
      </w:r>
      <w:r>
        <w:rPr>
          <w:rFonts w:ascii="Arial" w:hAnsi="Arial" w:cs="Arial"/>
          <w:iCs/>
          <w:color w:val="000000" w:themeColor="text1"/>
          <w:lang w:val="es-ES"/>
        </w:rPr>
        <w:t>en cualquiera de las sedes y horarios descritos anteriormente. (Puedes ser paciente Nuevo, Control o Reinicio)</w:t>
      </w:r>
    </w:p>
    <w:p w14:paraId="2A7955F7" w14:textId="41CD63D4" w:rsidR="00D83EEA" w:rsidRDefault="00D83EEA" w:rsidP="00A9122F">
      <w:pPr>
        <w:pStyle w:val="Prrafodelista"/>
        <w:numPr>
          <w:ilvl w:val="0"/>
          <w:numId w:val="7"/>
        </w:numPr>
        <w:shd w:val="clear" w:color="auto" w:fill="FFFFFF"/>
        <w:spacing w:line="540" w:lineRule="atLeast"/>
        <w:ind w:left="426" w:hanging="426"/>
        <w:jc w:val="both"/>
        <w:textAlignment w:val="baseline"/>
        <w:outlineLvl w:val="1"/>
        <w:rPr>
          <w:rFonts w:ascii="Arial" w:hAnsi="Arial" w:cs="Arial"/>
          <w:iCs/>
          <w:color w:val="000000" w:themeColor="text1"/>
          <w:lang w:val="es-ES"/>
        </w:rPr>
      </w:pPr>
      <w:r w:rsidRPr="00D83EEA">
        <w:rPr>
          <w:rFonts w:ascii="Arial" w:hAnsi="Arial" w:cs="Arial"/>
          <w:iCs/>
          <w:color w:val="000000" w:themeColor="text1"/>
          <w:lang w:val="es-ES"/>
        </w:rPr>
        <w:t xml:space="preserve">Da tu correo electrónico al asistente de la sede </w:t>
      </w:r>
      <w:r w:rsidR="00183F1D">
        <w:rPr>
          <w:rFonts w:ascii="Arial" w:hAnsi="Arial" w:cs="Arial"/>
          <w:iCs/>
          <w:color w:val="000000" w:themeColor="text1"/>
          <w:lang w:val="es-ES"/>
        </w:rPr>
        <w:t xml:space="preserve">o a través del </w:t>
      </w:r>
      <w:proofErr w:type="spellStart"/>
      <w:r w:rsidR="00183F1D">
        <w:rPr>
          <w:rFonts w:ascii="Arial" w:hAnsi="Arial" w:cs="Arial"/>
          <w:iCs/>
          <w:color w:val="000000" w:themeColor="text1"/>
          <w:lang w:val="es-ES"/>
        </w:rPr>
        <w:t>call</w:t>
      </w:r>
      <w:proofErr w:type="spellEnd"/>
      <w:r w:rsidR="00183F1D">
        <w:rPr>
          <w:rFonts w:ascii="Arial" w:hAnsi="Arial" w:cs="Arial"/>
          <w:iCs/>
          <w:color w:val="000000" w:themeColor="text1"/>
          <w:lang w:val="es-ES"/>
        </w:rPr>
        <w:t xml:space="preserve"> center, </w:t>
      </w:r>
      <w:r w:rsidRPr="00D83EEA">
        <w:rPr>
          <w:rFonts w:ascii="Arial" w:hAnsi="Arial" w:cs="Arial"/>
          <w:iCs/>
          <w:color w:val="000000" w:themeColor="text1"/>
          <w:lang w:val="es-ES"/>
        </w:rPr>
        <w:t xml:space="preserve">para agregarte en la base de datos de la campaña y </w:t>
      </w:r>
      <w:r w:rsidR="00183F1D">
        <w:rPr>
          <w:rFonts w:ascii="Arial" w:hAnsi="Arial" w:cs="Arial"/>
          <w:iCs/>
          <w:color w:val="000000" w:themeColor="text1"/>
          <w:lang w:val="es-ES"/>
        </w:rPr>
        <w:t xml:space="preserve">poderte </w:t>
      </w:r>
      <w:r w:rsidRPr="00D83EEA">
        <w:rPr>
          <w:rFonts w:ascii="Arial" w:hAnsi="Arial" w:cs="Arial"/>
          <w:iCs/>
          <w:color w:val="000000" w:themeColor="text1"/>
          <w:lang w:val="es-ES"/>
        </w:rPr>
        <w:t xml:space="preserve">enviar a ese correo </w:t>
      </w:r>
      <w:r w:rsidR="00183F1D">
        <w:rPr>
          <w:rFonts w:ascii="Arial" w:hAnsi="Arial" w:cs="Arial"/>
          <w:iCs/>
          <w:color w:val="000000" w:themeColor="text1"/>
          <w:lang w:val="es-ES"/>
        </w:rPr>
        <w:t>el recetario digital.</w:t>
      </w:r>
    </w:p>
    <w:p w14:paraId="3D974EE0" w14:textId="10CE76A1" w:rsidR="00183F1D" w:rsidRDefault="00183F1D" w:rsidP="00A9122F">
      <w:pPr>
        <w:pStyle w:val="Prrafodelista"/>
        <w:numPr>
          <w:ilvl w:val="0"/>
          <w:numId w:val="7"/>
        </w:numPr>
        <w:shd w:val="clear" w:color="auto" w:fill="FFFFFF"/>
        <w:spacing w:line="540" w:lineRule="atLeast"/>
        <w:ind w:left="426" w:hanging="426"/>
        <w:jc w:val="both"/>
        <w:textAlignment w:val="baseline"/>
        <w:outlineLvl w:val="1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Se validará que asistes en este horario.</w:t>
      </w:r>
    </w:p>
    <w:p w14:paraId="48A61973" w14:textId="39D65B3F" w:rsidR="00183F1D" w:rsidRPr="00183F1D" w:rsidRDefault="00183F1D" w:rsidP="00183F1D">
      <w:pPr>
        <w:pStyle w:val="Prrafodelista"/>
        <w:numPr>
          <w:ilvl w:val="0"/>
          <w:numId w:val="7"/>
        </w:numPr>
        <w:shd w:val="clear" w:color="auto" w:fill="FFFFFF"/>
        <w:spacing w:line="540" w:lineRule="atLeast"/>
        <w:ind w:left="426" w:hanging="426"/>
        <w:jc w:val="both"/>
        <w:textAlignment w:val="baseline"/>
        <w:outlineLvl w:val="1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 xml:space="preserve">La primera semana de abril 2022 se hará el envío de un recetario digital completamente gratis. </w:t>
      </w:r>
    </w:p>
    <w:p w14:paraId="005344C7" w14:textId="6F775993" w:rsidR="0015243B" w:rsidRDefault="0015243B" w:rsidP="00A9122F">
      <w:pPr>
        <w:pStyle w:val="Prrafodelista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50B44680" w14:textId="2F017E22" w:rsidR="00183F1D" w:rsidRDefault="00183F1D" w:rsidP="00A9122F">
      <w:pPr>
        <w:pStyle w:val="Prrafodelista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6750ABD3" w14:textId="77777777" w:rsidR="00183F1D" w:rsidRPr="0015243B" w:rsidRDefault="00183F1D" w:rsidP="00A9122F">
      <w:pPr>
        <w:pStyle w:val="Prrafodelista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5384BDBD" w14:textId="711E447B" w:rsidR="00AB21D4" w:rsidRPr="0015243B" w:rsidRDefault="00E927D9" w:rsidP="00A9122F">
      <w:pPr>
        <w:pStyle w:val="Prrafodelista"/>
        <w:shd w:val="clear" w:color="auto" w:fill="FFFFFF"/>
        <w:spacing w:line="540" w:lineRule="atLeast"/>
        <w:ind w:left="426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  <w:r w:rsidRPr="0015243B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lastRenderedPageBreak/>
        <w:t>GENERALIDADES</w:t>
      </w:r>
    </w:p>
    <w:p w14:paraId="7A2B1EDF" w14:textId="77777777" w:rsidR="00AB21D4" w:rsidRPr="00AB21D4" w:rsidRDefault="00AB21D4" w:rsidP="00A9122F">
      <w:pPr>
        <w:shd w:val="clear" w:color="auto" w:fill="FFFFFF"/>
        <w:spacing w:line="5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68FB668" w14:textId="1F455B07" w:rsidR="006F4112" w:rsidRDefault="006F4112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D153E5">
        <w:rPr>
          <w:rFonts w:ascii="Arial" w:eastAsia="Times New Roman" w:hAnsi="Arial" w:cs="Arial"/>
          <w:color w:val="000000" w:themeColor="text1"/>
          <w:lang w:eastAsia="es-ES_tradnl"/>
        </w:rPr>
        <w:t xml:space="preserve">No aplica para pacientes menores de edad que se encuentren en el programa integral Young </w:t>
      </w:r>
      <w:proofErr w:type="spellStart"/>
      <w:r w:rsidRPr="00D153E5">
        <w:rPr>
          <w:rFonts w:ascii="Arial" w:eastAsia="Times New Roman" w:hAnsi="Arial" w:cs="Arial"/>
          <w:color w:val="000000" w:themeColor="text1"/>
          <w:lang w:eastAsia="es-ES_tradnl"/>
        </w:rPr>
        <w:t>Body</w:t>
      </w:r>
      <w:proofErr w:type="spellEnd"/>
      <w:r w:rsidRPr="00D153E5">
        <w:rPr>
          <w:rFonts w:ascii="Arial" w:eastAsia="Times New Roman" w:hAnsi="Arial" w:cs="Arial"/>
          <w:color w:val="000000" w:themeColor="text1"/>
          <w:lang w:eastAsia="es-ES_tradnl"/>
        </w:rPr>
        <w:t xml:space="preserve"> Center.</w:t>
      </w:r>
    </w:p>
    <w:p w14:paraId="126DAF90" w14:textId="3B0D0FD3" w:rsidR="00A9122F" w:rsidRDefault="00A9122F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La </w:t>
      </w:r>
      <w:r w:rsidR="00D9644A">
        <w:rPr>
          <w:rFonts w:ascii="Arial" w:eastAsia="Times New Roman" w:hAnsi="Arial" w:cs="Arial"/>
          <w:color w:val="000000" w:themeColor="text1"/>
          <w:lang w:eastAsia="es-ES_tradnl"/>
        </w:rPr>
        <w:t xml:space="preserve">primera semana de abril 2020 se hará un envío a los correos registrados en el Drive de esta campaña. </w:t>
      </w:r>
    </w:p>
    <w:p w14:paraId="3E862647" w14:textId="15EB3B2E" w:rsidR="00A9122F" w:rsidRDefault="00D9644A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>El paciente deberá cumplir su cita para que se pueda dar el beneficio</w:t>
      </w:r>
    </w:p>
    <w:p w14:paraId="7C49FF64" w14:textId="34529CCA" w:rsidR="00D9644A" w:rsidRPr="00A9122F" w:rsidRDefault="00D9644A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Sólo aplica un recetario por persona, y se hace entrega una sola vez. </w:t>
      </w:r>
    </w:p>
    <w:p w14:paraId="755DD2FE" w14:textId="20CD3E8C" w:rsidR="006F4112" w:rsidRPr="001B5A7A" w:rsidRDefault="006F4112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val="es-ES"/>
        </w:rPr>
      </w:pPr>
      <w:r w:rsidRPr="001B5A7A">
        <w:rPr>
          <w:rFonts w:ascii="Arial" w:eastAsia="Times New Roman" w:hAnsi="Arial" w:cs="Arial"/>
          <w:color w:val="000000" w:themeColor="text1"/>
          <w:lang w:val="es-ES"/>
        </w:rPr>
        <w:t>Tus datos ser</w:t>
      </w:r>
      <w:r w:rsidRPr="001B5A7A">
        <w:rPr>
          <w:rFonts w:ascii="Arial" w:eastAsia="Calibri" w:hAnsi="Arial" w:cs="Arial"/>
          <w:color w:val="000000" w:themeColor="text1"/>
          <w:lang w:val="es-ES"/>
        </w:rPr>
        <w:t>án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tratados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conforme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a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lo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establecido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en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la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Política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de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Privacidad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y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Protecci</w:t>
      </w:r>
      <w:r w:rsidRPr="001B5A7A">
        <w:rPr>
          <w:rFonts w:ascii="Arial" w:eastAsia="Calibri" w:hAnsi="Arial" w:cs="Arial"/>
          <w:color w:val="000000" w:themeColor="text1"/>
          <w:lang w:val="es-ES"/>
        </w:rPr>
        <w:t>ón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de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Datos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Personales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basados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en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la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Ley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1581 </w:t>
      </w:r>
      <w:r w:rsidRPr="001B5A7A">
        <w:rPr>
          <w:rFonts w:ascii="Arial" w:eastAsia="Calibri" w:hAnsi="Arial" w:cs="Arial"/>
          <w:color w:val="000000" w:themeColor="text1"/>
          <w:lang w:val="es-ES"/>
        </w:rPr>
        <w:t>de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2012 y dem</w:t>
      </w:r>
      <w:r w:rsidRPr="001B5A7A">
        <w:rPr>
          <w:rFonts w:ascii="Arial" w:eastAsia="Calibri" w:hAnsi="Arial" w:cs="Arial"/>
          <w:color w:val="000000" w:themeColor="text1"/>
          <w:lang w:val="es-ES"/>
        </w:rPr>
        <w:t>ás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normas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complementarias. Para mayor informaci</w:t>
      </w:r>
      <w:r w:rsidRPr="001B5A7A">
        <w:rPr>
          <w:rFonts w:ascii="Arial" w:eastAsia="Calibri" w:hAnsi="Arial" w:cs="Arial"/>
          <w:color w:val="000000" w:themeColor="text1"/>
          <w:lang w:val="es-ES"/>
        </w:rPr>
        <w:t>ón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sobre la Pol</w:t>
      </w:r>
      <w:r w:rsidRPr="001B5A7A">
        <w:rPr>
          <w:rFonts w:ascii="Arial" w:eastAsia="Calibri" w:hAnsi="Arial" w:cs="Arial"/>
          <w:color w:val="000000" w:themeColor="text1"/>
          <w:lang w:val="es-ES"/>
        </w:rPr>
        <w:t>ítica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de Privacidad y Protecci</w:t>
      </w:r>
      <w:r w:rsidRPr="001B5A7A">
        <w:rPr>
          <w:rFonts w:ascii="Arial" w:eastAsia="Calibri" w:hAnsi="Arial" w:cs="Arial"/>
          <w:color w:val="000000" w:themeColor="text1"/>
          <w:lang w:val="es-ES"/>
        </w:rPr>
        <w:t>ón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de Datos Personales de Natural Body Center Ltda consulta </w:t>
      </w:r>
      <w:r w:rsidR="005F5959" w:rsidRPr="001B5A7A">
        <w:rPr>
          <w:rFonts w:ascii="Arial" w:hAnsi="Arial" w:cs="Arial"/>
          <w:color w:val="000000" w:themeColor="text1"/>
          <w:lang w:val="es-ES"/>
        </w:rPr>
        <w:t xml:space="preserve">nuestro portal web </w:t>
      </w:r>
      <w:hyperlink r:id="rId6">
        <w:r w:rsidR="005F5959" w:rsidRPr="001B5A7A">
          <w:rPr>
            <w:rStyle w:val="Hipervnculo"/>
            <w:rFonts w:ascii="Arial" w:hAnsi="Arial" w:cs="Arial"/>
            <w:color w:val="00B0F0"/>
            <w:lang w:val="es-ES"/>
          </w:rPr>
          <w:t>www.naturalbodycenter.com.</w:t>
        </w:r>
      </w:hyperlink>
    </w:p>
    <w:p w14:paraId="2A24679E" w14:textId="077F02B1" w:rsidR="006F4112" w:rsidRPr="001B5A7A" w:rsidRDefault="006F4112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val="es-ES"/>
        </w:rPr>
      </w:pPr>
      <w:r w:rsidRPr="001B5A7A">
        <w:rPr>
          <w:rFonts w:ascii="Arial" w:eastAsia="Times New Roman" w:hAnsi="Arial" w:cs="Arial"/>
          <w:color w:val="000000" w:themeColor="text1"/>
          <w:lang w:val="es-ES"/>
        </w:rPr>
        <w:t>NBC se reserva el derecho de modificar, unilateralmente, las condiciones y fechas establecidas para el desarrollo de esta actividad promocional y/o sorteo en cualquier momento, lo cual se considera que aceptaste en el momento de participar. Las nuevas condiciones y fechas ser</w:t>
      </w:r>
      <w:r w:rsidRPr="001B5A7A">
        <w:rPr>
          <w:rFonts w:ascii="Arial" w:eastAsia="Calibri" w:hAnsi="Arial" w:cs="Arial"/>
          <w:color w:val="000000" w:themeColor="text1"/>
          <w:lang w:val="es-ES"/>
        </w:rPr>
        <w:t>án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publicadas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por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los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mismos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medios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utilizados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para la publicaci</w:t>
      </w:r>
      <w:r w:rsidRPr="001B5A7A">
        <w:rPr>
          <w:rFonts w:ascii="Arial" w:eastAsia="Calibri" w:hAnsi="Arial" w:cs="Arial"/>
          <w:color w:val="000000" w:themeColor="text1"/>
          <w:lang w:val="es-ES"/>
        </w:rPr>
        <w:t>ón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de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los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presentes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t</w:t>
      </w:r>
      <w:r w:rsidRPr="001B5A7A">
        <w:rPr>
          <w:rFonts w:ascii="Arial" w:eastAsia="Calibri" w:hAnsi="Arial" w:cs="Arial"/>
          <w:color w:val="000000" w:themeColor="text1"/>
          <w:lang w:val="es-ES"/>
        </w:rPr>
        <w:t>érminos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y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condiciones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>.</w:t>
      </w:r>
    </w:p>
    <w:p w14:paraId="51A7E294" w14:textId="5018D888" w:rsidR="006F4112" w:rsidRPr="001B5A7A" w:rsidRDefault="006F4112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val="es-ES"/>
        </w:rPr>
      </w:pPr>
      <w:r w:rsidRPr="001B5A7A">
        <w:rPr>
          <w:rFonts w:ascii="Arial" w:eastAsia="Times New Roman" w:hAnsi="Arial" w:cs="Arial"/>
          <w:color w:val="000000" w:themeColor="text1"/>
          <w:lang w:val="es-ES"/>
        </w:rPr>
        <w:t>Estos t</w:t>
      </w:r>
      <w:r w:rsidRPr="001B5A7A">
        <w:rPr>
          <w:rFonts w:ascii="Arial" w:eastAsia="Calibri" w:hAnsi="Arial" w:cs="Arial"/>
          <w:color w:val="000000" w:themeColor="text1"/>
          <w:lang w:val="es-ES"/>
        </w:rPr>
        <w:t>érminos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y condiciones los podr</w:t>
      </w:r>
      <w:r w:rsidRPr="001B5A7A">
        <w:rPr>
          <w:rFonts w:ascii="Arial" w:eastAsia="Calibri" w:hAnsi="Arial" w:cs="Arial"/>
          <w:color w:val="000000" w:themeColor="text1"/>
          <w:lang w:val="es-ES"/>
        </w:rPr>
        <w:t>ás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consultar en </w:t>
      </w:r>
      <w:hyperlink r:id="rId7">
        <w:r w:rsidRPr="00AB60E6">
          <w:rPr>
            <w:rStyle w:val="Hipervnculo"/>
            <w:rFonts w:ascii="Arial" w:eastAsia="Times New Roman" w:hAnsi="Arial" w:cs="Arial"/>
            <w:color w:val="00B0F0"/>
            <w:lang w:val="es-ES"/>
          </w:rPr>
          <w:t>www.naturalbodycenter.com/terminos-y-condiciones</w:t>
        </w:r>
        <w:r w:rsidRPr="001B5A7A">
          <w:rPr>
            <w:rStyle w:val="Hipervnculo"/>
            <w:rFonts w:ascii="Arial" w:eastAsia="Times New Roman" w:hAnsi="Arial" w:cs="Arial"/>
            <w:lang w:val="es-ES"/>
          </w:rPr>
          <w:t xml:space="preserve"> </w:t>
        </w:r>
      </w:hyperlink>
      <w:r w:rsidRPr="001B5A7A">
        <w:rPr>
          <w:rFonts w:ascii="Arial" w:eastAsia="Times New Roman" w:hAnsi="Arial" w:cs="Arial"/>
          <w:color w:val="000000" w:themeColor="text1"/>
          <w:lang w:val="es-ES"/>
        </w:rPr>
        <w:t>siendo tu obligaci</w:t>
      </w:r>
      <w:r w:rsidRPr="001B5A7A">
        <w:rPr>
          <w:rFonts w:ascii="Arial" w:eastAsia="Calibri" w:hAnsi="Arial" w:cs="Arial"/>
          <w:color w:val="000000" w:themeColor="text1"/>
          <w:lang w:val="es-ES"/>
        </w:rPr>
        <w:t>ón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conocer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estos t</w:t>
      </w:r>
      <w:r w:rsidRPr="001B5A7A">
        <w:rPr>
          <w:rFonts w:ascii="Arial" w:eastAsia="Calibri" w:hAnsi="Arial" w:cs="Arial"/>
          <w:color w:val="000000" w:themeColor="text1"/>
          <w:lang w:val="es-ES"/>
        </w:rPr>
        <w:t>érminos</w:t>
      </w:r>
      <w:r w:rsidR="0015243B">
        <w:rPr>
          <w:rFonts w:ascii="Arial" w:eastAsia="Calibri" w:hAnsi="Arial" w:cs="Arial"/>
          <w:color w:val="000000" w:themeColor="text1"/>
          <w:lang w:val="es-ES"/>
        </w:rPr>
        <w:t>,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publicados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y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comunicados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a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través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de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nuestras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redes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sociales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1B5A7A">
        <w:rPr>
          <w:rFonts w:ascii="Arial" w:eastAsia="Calibri" w:hAnsi="Arial" w:cs="Arial"/>
          <w:color w:val="000000" w:themeColor="text1"/>
          <w:lang w:val="es-ES"/>
        </w:rPr>
        <w:t>y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>/</w:t>
      </w:r>
      <w:r w:rsidRPr="001B5A7A">
        <w:rPr>
          <w:rFonts w:ascii="Arial" w:eastAsia="Calibri" w:hAnsi="Arial" w:cs="Arial"/>
          <w:color w:val="000000" w:themeColor="text1"/>
          <w:lang w:val="es-ES"/>
        </w:rPr>
        <w:t>o</w:t>
      </w:r>
      <w:r w:rsidRPr="001B5A7A">
        <w:rPr>
          <w:rFonts w:ascii="Arial" w:eastAsia="Times New Roman" w:hAnsi="Arial" w:cs="Arial"/>
          <w:color w:val="000000" w:themeColor="text1"/>
          <w:lang w:val="es-ES"/>
        </w:rPr>
        <w:t xml:space="preserve"> mail</w:t>
      </w:r>
      <w:r w:rsidR="005F5959">
        <w:rPr>
          <w:rFonts w:ascii="Arial" w:eastAsia="Times New Roman" w:hAnsi="Arial" w:cs="Arial"/>
          <w:color w:val="000000" w:themeColor="text1"/>
          <w:lang w:val="es-ES"/>
        </w:rPr>
        <w:t>.</w:t>
      </w:r>
    </w:p>
    <w:p w14:paraId="6C24F135" w14:textId="1B42008C" w:rsidR="00AB60E6" w:rsidRDefault="00AB60E6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D153E5">
        <w:rPr>
          <w:rFonts w:ascii="Arial" w:eastAsia="Times New Roman" w:hAnsi="Arial" w:cs="Arial"/>
          <w:color w:val="000000" w:themeColor="text1"/>
          <w:lang w:eastAsia="es-ES_tradnl"/>
        </w:rPr>
        <w:t>No es acumulable con otras promociones, no es reembolsable, ni canjeable por dinero. No se realizarán devoluciones de dinero.</w:t>
      </w:r>
    </w:p>
    <w:p w14:paraId="4E1BC8A2" w14:textId="6304C7EA" w:rsidR="0015243B" w:rsidRPr="00D153E5" w:rsidRDefault="0015243B" w:rsidP="00A9122F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En caso que no pudimos brindar la atención médica para asegurar tu continuidad, coméntanos tu caso en </w:t>
      </w:r>
      <w:hyperlink r:id="rId8" w:history="1">
        <w:r w:rsidRPr="00D43155">
          <w:rPr>
            <w:rStyle w:val="Hipervnculo"/>
            <w:rFonts w:ascii="Arial" w:eastAsia="Times New Roman" w:hAnsi="Arial" w:cs="Arial"/>
            <w:lang w:eastAsia="es-ES_tradnl"/>
          </w:rPr>
          <w:t>escribenos@naturalbodycenter.com</w:t>
        </w:r>
      </w:hyperlink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441C9C">
        <w:rPr>
          <w:rFonts w:ascii="Arial" w:eastAsia="Times New Roman" w:hAnsi="Arial" w:cs="Arial"/>
          <w:color w:val="000000" w:themeColor="text1"/>
          <w:lang w:eastAsia="es-ES_tradnl"/>
        </w:rPr>
        <w:t>para evaluar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el caso y poder darte alguna solución.</w:t>
      </w:r>
    </w:p>
    <w:bookmarkEnd w:id="0"/>
    <w:p w14:paraId="2444327D" w14:textId="6101CB6E" w:rsidR="00E927D9" w:rsidRPr="001B5A7A" w:rsidRDefault="00E927D9" w:rsidP="00A9122F">
      <w:pPr>
        <w:pStyle w:val="Prrafodelista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sectPr w:rsidR="00E927D9" w:rsidRPr="001B5A7A" w:rsidSect="001C3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040"/>
    <w:multiLevelType w:val="hybridMultilevel"/>
    <w:tmpl w:val="2E5872B4"/>
    <w:lvl w:ilvl="0" w:tplc="665A1E3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BAE"/>
    <w:multiLevelType w:val="hybridMultilevel"/>
    <w:tmpl w:val="DCEA9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0E21"/>
    <w:multiLevelType w:val="hybridMultilevel"/>
    <w:tmpl w:val="E8CA0A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678D"/>
    <w:multiLevelType w:val="hybridMultilevel"/>
    <w:tmpl w:val="902C6CC4"/>
    <w:lvl w:ilvl="0" w:tplc="665A1E32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A4EE4"/>
    <w:multiLevelType w:val="hybridMultilevel"/>
    <w:tmpl w:val="3BA8308E"/>
    <w:lvl w:ilvl="0" w:tplc="665A1E3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6BE32A2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E65876D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94B4693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F946811C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9C9A2ADC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A97EB3D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44B40FF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E2BCCC08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ADE31CF"/>
    <w:multiLevelType w:val="hybridMultilevel"/>
    <w:tmpl w:val="815ACA58"/>
    <w:lvl w:ilvl="0" w:tplc="FD1C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0379"/>
    <w:multiLevelType w:val="hybridMultilevel"/>
    <w:tmpl w:val="ED06A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61736"/>
    <w:multiLevelType w:val="multilevel"/>
    <w:tmpl w:val="59A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B3D10"/>
    <w:multiLevelType w:val="hybridMultilevel"/>
    <w:tmpl w:val="5D04EA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3835"/>
    <w:multiLevelType w:val="hybridMultilevel"/>
    <w:tmpl w:val="148461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0289"/>
    <w:multiLevelType w:val="hybridMultilevel"/>
    <w:tmpl w:val="E62E2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645E"/>
    <w:multiLevelType w:val="hybridMultilevel"/>
    <w:tmpl w:val="6D8C0A50"/>
    <w:lvl w:ilvl="0" w:tplc="040A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9"/>
    <w:rsid w:val="00017AA0"/>
    <w:rsid w:val="000543C3"/>
    <w:rsid w:val="000E5161"/>
    <w:rsid w:val="00105ED0"/>
    <w:rsid w:val="0015243B"/>
    <w:rsid w:val="00166CF3"/>
    <w:rsid w:val="00175569"/>
    <w:rsid w:val="00183F1D"/>
    <w:rsid w:val="001B44C8"/>
    <w:rsid w:val="001B5A7A"/>
    <w:rsid w:val="001B69F8"/>
    <w:rsid w:val="001C3C14"/>
    <w:rsid w:val="002179C8"/>
    <w:rsid w:val="00265C09"/>
    <w:rsid w:val="0026740D"/>
    <w:rsid w:val="00296C99"/>
    <w:rsid w:val="002C2202"/>
    <w:rsid w:val="002C7F58"/>
    <w:rsid w:val="002E5AC6"/>
    <w:rsid w:val="00346E6A"/>
    <w:rsid w:val="00376F91"/>
    <w:rsid w:val="003A1037"/>
    <w:rsid w:val="003B36A9"/>
    <w:rsid w:val="003C38D0"/>
    <w:rsid w:val="00427ACA"/>
    <w:rsid w:val="00441C9C"/>
    <w:rsid w:val="00442DD6"/>
    <w:rsid w:val="00450A2E"/>
    <w:rsid w:val="0047192E"/>
    <w:rsid w:val="004C17E8"/>
    <w:rsid w:val="004F604C"/>
    <w:rsid w:val="00514C12"/>
    <w:rsid w:val="0054471C"/>
    <w:rsid w:val="005667CB"/>
    <w:rsid w:val="005A163A"/>
    <w:rsid w:val="005C6F3D"/>
    <w:rsid w:val="005E0B1D"/>
    <w:rsid w:val="005F5959"/>
    <w:rsid w:val="0063195F"/>
    <w:rsid w:val="006C01E7"/>
    <w:rsid w:val="006F4112"/>
    <w:rsid w:val="0070433B"/>
    <w:rsid w:val="00712029"/>
    <w:rsid w:val="00717145"/>
    <w:rsid w:val="007474C8"/>
    <w:rsid w:val="00781B23"/>
    <w:rsid w:val="007B0C0E"/>
    <w:rsid w:val="00833884"/>
    <w:rsid w:val="00863511"/>
    <w:rsid w:val="009F31B9"/>
    <w:rsid w:val="00A65FFC"/>
    <w:rsid w:val="00A9122F"/>
    <w:rsid w:val="00AB21D4"/>
    <w:rsid w:val="00AB60E6"/>
    <w:rsid w:val="00AD4F1C"/>
    <w:rsid w:val="00B13EF3"/>
    <w:rsid w:val="00B170AA"/>
    <w:rsid w:val="00B241EE"/>
    <w:rsid w:val="00B3417E"/>
    <w:rsid w:val="00B3711C"/>
    <w:rsid w:val="00B46B4E"/>
    <w:rsid w:val="00B51875"/>
    <w:rsid w:val="00BA135D"/>
    <w:rsid w:val="00BC2776"/>
    <w:rsid w:val="00BD78C3"/>
    <w:rsid w:val="00C02A07"/>
    <w:rsid w:val="00C103A9"/>
    <w:rsid w:val="00CA6A6C"/>
    <w:rsid w:val="00CB7631"/>
    <w:rsid w:val="00CF7567"/>
    <w:rsid w:val="00D05FA3"/>
    <w:rsid w:val="00D153E5"/>
    <w:rsid w:val="00D55473"/>
    <w:rsid w:val="00D63E48"/>
    <w:rsid w:val="00D83EEA"/>
    <w:rsid w:val="00D9644A"/>
    <w:rsid w:val="00D97511"/>
    <w:rsid w:val="00DF328F"/>
    <w:rsid w:val="00DF3F1F"/>
    <w:rsid w:val="00DF517A"/>
    <w:rsid w:val="00DF6980"/>
    <w:rsid w:val="00E62CBD"/>
    <w:rsid w:val="00E747C0"/>
    <w:rsid w:val="00E927D9"/>
    <w:rsid w:val="00E92CC4"/>
    <w:rsid w:val="00E937D9"/>
    <w:rsid w:val="00EA5C74"/>
    <w:rsid w:val="00F205E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1A7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27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7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D9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927D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927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927D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27D9"/>
    <w:rPr>
      <w:b/>
      <w:bCs/>
    </w:rPr>
  </w:style>
  <w:style w:type="paragraph" w:styleId="Prrafodelista">
    <w:name w:val="List Paragraph"/>
    <w:basedOn w:val="Normal"/>
    <w:uiPriority w:val="34"/>
    <w:qFormat/>
    <w:rsid w:val="0054471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D153E5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D8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3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8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49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8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ibenos@naturalbody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albodycenter.com/terminos-y-condi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bodycenter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OBJETIVO</vt:lpstr>
      <vt:lpstr>    Se considerarán los siguientes beneficios para esta campaña:</vt:lpstr>
      <vt:lpstr>    GENERALIDADES</vt:lpstr>
    </vt:vector>
  </TitlesOfParts>
  <Company>La Sala Publicidad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de las Salas</dc:creator>
  <cp:keywords/>
  <dc:description/>
  <cp:lastModifiedBy>User</cp:lastModifiedBy>
  <cp:revision>2</cp:revision>
  <dcterms:created xsi:type="dcterms:W3CDTF">2022-03-18T15:23:00Z</dcterms:created>
  <dcterms:modified xsi:type="dcterms:W3CDTF">2022-03-18T15:23:00Z</dcterms:modified>
</cp:coreProperties>
</file>